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8F" w:rsidRPr="00B408E3" w:rsidRDefault="00B408E3" w:rsidP="00A91F8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CBSE AFFILIATION REPORT</w:t>
      </w:r>
    </w:p>
    <w:p w:rsidR="001E2624" w:rsidRPr="00B408E3" w:rsidRDefault="00B408E3" w:rsidP="00A91F8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BASIC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420"/>
        <w:gridCol w:w="1890"/>
        <w:gridCol w:w="2088"/>
      </w:tblGrid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 NAME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KENDRIYA VIDYALAYA NO-1 CHANDIMANDIR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 CODE</w:t>
            </w:r>
          </w:p>
        </w:tc>
        <w:tc>
          <w:tcPr>
            <w:tcW w:w="2088" w:type="dxa"/>
          </w:tcPr>
          <w:p w:rsidR="001E2624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04015</w:t>
            </w:r>
            <w:r w:rsidR="00C62223">
              <w:rPr>
                <w:rFonts w:asciiTheme="majorHAnsi" w:hAnsiTheme="majorHAnsi"/>
                <w:sz w:val="24"/>
                <w:szCs w:val="24"/>
              </w:rPr>
              <w:t>(OLD)</w:t>
            </w:r>
          </w:p>
          <w:p w:rsidR="00C62223" w:rsidRPr="00B408E3" w:rsidRDefault="00C622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44527(NEW)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KENDRIYA VIDYALAYA NO-1 CHANDIMANDIR, CANTT PANCHKULA, HARYANA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AFFILIATION CODE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500007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 w:rsidP="001E2624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NAME OF THE PRINCIPAL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SH. R.C SHARMA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PRINCIPAL’S CONTACT NUMBER</w:t>
            </w:r>
          </w:p>
        </w:tc>
        <w:tc>
          <w:tcPr>
            <w:tcW w:w="2088" w:type="dxa"/>
          </w:tcPr>
          <w:p w:rsidR="001E2624" w:rsidRPr="00B408E3" w:rsidRDefault="00106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9459457444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PRINCIPAL’S E-MAIL ID</w:t>
            </w:r>
          </w:p>
        </w:tc>
        <w:tc>
          <w:tcPr>
            <w:tcW w:w="3420" w:type="dxa"/>
          </w:tcPr>
          <w:p w:rsidR="001E2624" w:rsidRPr="00B43733" w:rsidRDefault="009B72A1">
            <w:pPr>
              <w:rPr>
                <w:rFonts w:asciiTheme="majorHAnsi" w:hAnsiTheme="majorHAnsi"/>
                <w:sz w:val="24"/>
                <w:szCs w:val="24"/>
              </w:rPr>
            </w:pPr>
            <w:hyperlink r:id="rId4" w:history="1">
              <w:r w:rsidR="00B43733" w:rsidRPr="00B43733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ramesh1993kv@gmail.com</w:t>
              </w:r>
            </w:hyperlink>
          </w:p>
        </w:tc>
        <w:tc>
          <w:tcPr>
            <w:tcW w:w="1890" w:type="dxa"/>
          </w:tcPr>
          <w:p w:rsidR="001E2624" w:rsidRPr="00B408E3" w:rsidRDefault="009B72A1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PRINCIPAL’S RETIREMENT DATE</w:t>
            </w:r>
          </w:p>
        </w:tc>
        <w:tc>
          <w:tcPr>
            <w:tcW w:w="2088" w:type="dxa"/>
          </w:tcPr>
          <w:p w:rsidR="001E2624" w:rsidRPr="00B408E3" w:rsidRDefault="00106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31/12/2026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SCHOOL’S CONTACT NUMBER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0172-2589274</w:t>
            </w:r>
            <w:bookmarkStart w:id="0" w:name="_GoBack"/>
            <w:bookmarkEnd w:id="0"/>
          </w:p>
        </w:tc>
        <w:tc>
          <w:tcPr>
            <w:tcW w:w="1890" w:type="dxa"/>
          </w:tcPr>
          <w:p w:rsidR="001E2624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SCHOOL’S E-MAIL ID</w:t>
            </w:r>
          </w:p>
        </w:tc>
        <w:tc>
          <w:tcPr>
            <w:tcW w:w="2088" w:type="dxa"/>
          </w:tcPr>
          <w:p w:rsidR="001E2624" w:rsidRPr="009B72A1" w:rsidRDefault="009B72A1">
            <w:pPr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9B72A1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kvchandimandir1@gmail.com</w:t>
              </w:r>
            </w:hyperlink>
            <w:r w:rsidRPr="009B72A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hyperlink r:id="rId6" w:history="1">
              <w:r w:rsidRPr="009B72A1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ppl.chandimandirno1@kvs.gov.in</w:t>
              </w:r>
            </w:hyperlink>
          </w:p>
          <w:p w:rsidR="009B72A1" w:rsidRPr="009B72A1" w:rsidRDefault="009B72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SCHOOL’S WEBSITE</w:t>
            </w:r>
          </w:p>
        </w:tc>
        <w:tc>
          <w:tcPr>
            <w:tcW w:w="3420" w:type="dxa"/>
          </w:tcPr>
          <w:p w:rsidR="001E2624" w:rsidRPr="00B43733" w:rsidRDefault="00B43733" w:rsidP="00B43733">
            <w:pPr>
              <w:rPr>
                <w:rFonts w:asciiTheme="majorHAnsi" w:hAnsiTheme="majorHAnsi"/>
                <w:sz w:val="24"/>
                <w:szCs w:val="24"/>
              </w:rPr>
            </w:pPr>
            <w:r w:rsidRPr="00B43733">
              <w:rPr>
                <w:rStyle w:val="Hyperlink"/>
                <w:rFonts w:asciiTheme="majorHAnsi" w:hAnsiTheme="majorHAnsi"/>
                <w:sz w:val="24"/>
                <w:szCs w:val="24"/>
                <w:u w:val="none"/>
              </w:rPr>
              <w:t>www</w:t>
            </w:r>
            <w:hyperlink r:id="rId7" w:history="1">
              <w:r w:rsidRPr="00B43733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.no1chandimandir.kvs.ac.in</w:t>
              </w:r>
            </w:hyperlink>
          </w:p>
        </w:tc>
        <w:tc>
          <w:tcPr>
            <w:tcW w:w="1890" w:type="dxa"/>
          </w:tcPr>
          <w:p w:rsidR="001E2624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SCHOOL’S FAX NUMBER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LANDMARK NEAR SCHOOL</w:t>
            </w:r>
          </w:p>
        </w:tc>
        <w:tc>
          <w:tcPr>
            <w:tcW w:w="3420" w:type="dxa"/>
          </w:tcPr>
          <w:p w:rsidR="001E2624" w:rsidRPr="00B408E3" w:rsidRDefault="00C901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SHOPPING COMPLEX, CHANDIMANDIR CANTT.</w:t>
            </w:r>
          </w:p>
        </w:tc>
        <w:tc>
          <w:tcPr>
            <w:tcW w:w="1890" w:type="dxa"/>
          </w:tcPr>
          <w:p w:rsidR="001E2624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YEAR OF ESTABLISHMENT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1974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AFFILIATION VALIDITY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2014-2019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AFFILIATION STATUS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REGULAR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NAME OF THE TRUST/SOCIETY/COMPANY REGISTERED WITH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KENDRIYA VIDYALAYA SANGATHAN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REGISTRATION DATE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15/12/1965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SOCIETY REGISTRATION NUMBER</w:t>
            </w:r>
          </w:p>
        </w:tc>
        <w:tc>
          <w:tcPr>
            <w:tcW w:w="342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S.2884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REGISTRATION VALIDITY</w:t>
            </w:r>
          </w:p>
        </w:tc>
        <w:tc>
          <w:tcPr>
            <w:tcW w:w="208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PERMANENT REGISTRATION</w:t>
            </w:r>
          </w:p>
        </w:tc>
      </w:tr>
      <w:tr w:rsidR="00A91F87" w:rsidRPr="00B408E3" w:rsidTr="00A91F87">
        <w:tc>
          <w:tcPr>
            <w:tcW w:w="2178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NOC ISSUING AUTHORITY</w:t>
            </w:r>
          </w:p>
        </w:tc>
        <w:tc>
          <w:tcPr>
            <w:tcW w:w="3420" w:type="dxa"/>
          </w:tcPr>
          <w:p w:rsidR="001E2624" w:rsidRPr="00B408E3" w:rsidRDefault="00106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MHRD</w:t>
            </w:r>
          </w:p>
        </w:tc>
        <w:tc>
          <w:tcPr>
            <w:tcW w:w="1890" w:type="dxa"/>
          </w:tcPr>
          <w:p w:rsidR="001E2624" w:rsidRPr="00B408E3" w:rsidRDefault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NOC ISSUING DATE</w:t>
            </w:r>
          </w:p>
        </w:tc>
        <w:tc>
          <w:tcPr>
            <w:tcW w:w="2088" w:type="dxa"/>
          </w:tcPr>
          <w:p w:rsidR="001E2624" w:rsidRPr="00B408E3" w:rsidRDefault="001E26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91F87" w:rsidRDefault="00A91F87">
      <w:pPr>
        <w:rPr>
          <w:rFonts w:asciiTheme="majorHAnsi" w:hAnsiTheme="majorHAnsi"/>
          <w:sz w:val="24"/>
          <w:szCs w:val="24"/>
        </w:rPr>
      </w:pPr>
    </w:p>
    <w:p w:rsidR="00B408E3" w:rsidRDefault="00B408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1E2624" w:rsidRPr="00B408E3" w:rsidRDefault="00B408E3" w:rsidP="00A91F87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FACULTY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797"/>
        <w:gridCol w:w="3943"/>
        <w:gridCol w:w="728"/>
      </w:tblGrid>
      <w:tr w:rsidR="00A91F87" w:rsidRPr="00B408E3" w:rsidTr="00A91F87">
        <w:tc>
          <w:tcPr>
            <w:tcW w:w="3978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TEACHERS</w:t>
            </w:r>
          </w:p>
        </w:tc>
        <w:tc>
          <w:tcPr>
            <w:tcW w:w="810" w:type="dxa"/>
          </w:tcPr>
          <w:p w:rsidR="00A91F87" w:rsidRPr="00B408E3" w:rsidRDefault="0010693B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4050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PGTS</w:t>
            </w:r>
          </w:p>
        </w:tc>
        <w:tc>
          <w:tcPr>
            <w:tcW w:w="738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A91F87" w:rsidRPr="00B408E3" w:rsidTr="00A91F87">
        <w:tc>
          <w:tcPr>
            <w:tcW w:w="3978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TGTS</w:t>
            </w:r>
          </w:p>
        </w:tc>
        <w:tc>
          <w:tcPr>
            <w:tcW w:w="810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PRTS</w:t>
            </w:r>
          </w:p>
        </w:tc>
        <w:tc>
          <w:tcPr>
            <w:tcW w:w="738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A91F87" w:rsidRPr="00B408E3" w:rsidTr="00A91F87">
        <w:tc>
          <w:tcPr>
            <w:tcW w:w="3978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PETS</w:t>
            </w:r>
          </w:p>
        </w:tc>
        <w:tc>
          <w:tcPr>
            <w:tcW w:w="810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OTHER NON-TEACHING STAFF</w:t>
            </w:r>
          </w:p>
        </w:tc>
        <w:tc>
          <w:tcPr>
            <w:tcW w:w="738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A91F87" w:rsidRPr="00B408E3" w:rsidTr="00A91F87">
        <w:tc>
          <w:tcPr>
            <w:tcW w:w="3978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MANDATORY TRAINING QUALIFIED TEACHERS</w:t>
            </w:r>
          </w:p>
        </w:tc>
        <w:tc>
          <w:tcPr>
            <w:tcW w:w="810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4050" w:type="dxa"/>
          </w:tcPr>
          <w:p w:rsidR="00A91F87" w:rsidRPr="00B408E3" w:rsidRDefault="00B408E3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TRAININGS ATTENDED BY FACULITY SINCE LAST YEAR</w:t>
            </w:r>
          </w:p>
        </w:tc>
        <w:tc>
          <w:tcPr>
            <w:tcW w:w="738" w:type="dxa"/>
          </w:tcPr>
          <w:p w:rsidR="00A91F87" w:rsidRPr="00B408E3" w:rsidRDefault="005B18AF" w:rsidP="00A91F8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A91F87" w:rsidRPr="00B408E3" w:rsidRDefault="00A91F87">
      <w:pPr>
        <w:rPr>
          <w:rFonts w:asciiTheme="majorHAnsi" w:hAnsiTheme="majorHAnsi"/>
          <w:sz w:val="24"/>
          <w:szCs w:val="24"/>
        </w:rPr>
      </w:pPr>
    </w:p>
    <w:p w:rsidR="001102E3" w:rsidRPr="00B408E3" w:rsidRDefault="001102E3">
      <w:pPr>
        <w:rPr>
          <w:rFonts w:asciiTheme="majorHAnsi" w:hAnsiTheme="majorHAnsi"/>
          <w:sz w:val="24"/>
          <w:szCs w:val="24"/>
        </w:rPr>
      </w:pPr>
    </w:p>
    <w:p w:rsidR="001102E3" w:rsidRPr="00B408E3" w:rsidRDefault="00B408E3" w:rsidP="001102E3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42"/>
        <w:gridCol w:w="2338"/>
        <w:gridCol w:w="2346"/>
      </w:tblGrid>
      <w:tr w:rsidR="001102E3" w:rsidRPr="00B408E3" w:rsidTr="001102E3">
        <w:tc>
          <w:tcPr>
            <w:tcW w:w="2394" w:type="dxa"/>
          </w:tcPr>
          <w:p w:rsidR="001102E3" w:rsidRPr="00B408E3" w:rsidRDefault="00B408E3" w:rsidP="00110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CLASS</w:t>
            </w:r>
          </w:p>
        </w:tc>
        <w:tc>
          <w:tcPr>
            <w:tcW w:w="2394" w:type="dxa"/>
          </w:tcPr>
          <w:p w:rsidR="001102E3" w:rsidRPr="00B408E3" w:rsidRDefault="00B408E3" w:rsidP="00110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SECTIONS</w:t>
            </w:r>
          </w:p>
        </w:tc>
        <w:tc>
          <w:tcPr>
            <w:tcW w:w="2394" w:type="dxa"/>
          </w:tcPr>
          <w:p w:rsidR="001102E3" w:rsidRPr="00B408E3" w:rsidRDefault="00B408E3" w:rsidP="00110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INTAKE</w:t>
            </w:r>
          </w:p>
        </w:tc>
        <w:tc>
          <w:tcPr>
            <w:tcW w:w="2394" w:type="dxa"/>
          </w:tcPr>
          <w:p w:rsidR="001102E3" w:rsidRPr="00B408E3" w:rsidRDefault="00B408E3" w:rsidP="00110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STUDENTS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</w:tr>
      <w:tr w:rsidR="0010693B" w:rsidRPr="00B408E3" w:rsidTr="00177609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  <w:vAlign w:val="center"/>
          </w:tcPr>
          <w:p w:rsidR="0010693B" w:rsidRDefault="0010693B" w:rsidP="001069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10693B" w:rsidRPr="00B408E3" w:rsidTr="001102E3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</w:tr>
      <w:tr w:rsidR="0010693B" w:rsidRPr="00B408E3" w:rsidTr="001102E3"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0693B" w:rsidRDefault="0010693B" w:rsidP="0010693B">
            <w:pPr>
              <w:jc w:val="center"/>
            </w:pPr>
            <w:r w:rsidRPr="00306E66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10693B" w:rsidRPr="00B408E3" w:rsidRDefault="0010693B" w:rsidP="0010693B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</w:tr>
    </w:tbl>
    <w:p w:rsidR="001102E3" w:rsidRPr="00B408E3" w:rsidRDefault="001102E3" w:rsidP="001102E3">
      <w:pPr>
        <w:jc w:val="center"/>
        <w:rPr>
          <w:rFonts w:asciiTheme="majorHAnsi" w:hAnsiTheme="majorHAnsi"/>
          <w:sz w:val="24"/>
          <w:szCs w:val="24"/>
        </w:rPr>
      </w:pPr>
    </w:p>
    <w:p w:rsidR="00AC36D4" w:rsidRPr="00B408E3" w:rsidRDefault="00B408E3" w:rsidP="00AC36D4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ACADEMIC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36D4" w:rsidRPr="00B408E3" w:rsidTr="00AC36D4">
        <w:tc>
          <w:tcPr>
            <w:tcW w:w="4788" w:type="dxa"/>
          </w:tcPr>
          <w:p w:rsidR="00AC36D4" w:rsidRPr="00B408E3" w:rsidRDefault="00B408E3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B408E3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SUBJECTS OFFERED FOR CLASS 10</w:t>
            </w:r>
          </w:p>
        </w:tc>
        <w:tc>
          <w:tcPr>
            <w:tcW w:w="4788" w:type="dxa"/>
          </w:tcPr>
          <w:p w:rsidR="00AC36D4" w:rsidRPr="00B408E3" w:rsidRDefault="00B408E3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B408E3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SUBJECTS OFFERED FOR CLASS 12</w:t>
            </w:r>
          </w:p>
        </w:tc>
      </w:tr>
      <w:tr w:rsidR="007B7F5D" w:rsidRPr="00B408E3" w:rsidTr="00AC36D4">
        <w:tc>
          <w:tcPr>
            <w:tcW w:w="4788" w:type="dxa"/>
          </w:tcPr>
          <w:p w:rsidR="007B7F5D" w:rsidRP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5188E">
              <w:rPr>
                <w:rFonts w:asciiTheme="majorHAnsi" w:hAnsiTheme="majorHAnsi"/>
                <w:b/>
                <w:bCs/>
                <w:sz w:val="24"/>
                <w:szCs w:val="24"/>
              </w:rPr>
              <w:t>Hindi Course</w:t>
            </w:r>
          </w:p>
          <w:p w:rsidR="007B7F5D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Science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7B7F5D" w:rsidRPr="00B408E3" w:rsidRDefault="00A5188E" w:rsidP="00A5188E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English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Comm</w:t>
            </w:r>
            <w:proofErr w:type="spellEnd"/>
          </w:p>
        </w:tc>
        <w:tc>
          <w:tcPr>
            <w:tcW w:w="4788" w:type="dxa"/>
          </w:tcPr>
          <w:p w:rsidR="007B7F5D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History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Geography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Economics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Physics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Chemistry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Biology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Physical Education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Informatics Practices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English Core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Hindi Core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Work Experience</w:t>
            </w:r>
          </w:p>
          <w:p w:rsidR="00A5188E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Phy&amp;Health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 Education</w:t>
            </w:r>
          </w:p>
          <w:p w:rsidR="00A5188E" w:rsidRPr="00B408E3" w:rsidRDefault="00A5188E" w:rsidP="00AC36D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General Studies</w:t>
            </w:r>
          </w:p>
        </w:tc>
      </w:tr>
    </w:tbl>
    <w:p w:rsidR="00AC36D4" w:rsidRPr="00B408E3" w:rsidRDefault="00AC36D4" w:rsidP="00AC36D4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B7F5D" w:rsidRPr="00B408E3" w:rsidRDefault="00B408E3" w:rsidP="007B7F5D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24"/>
          <w:szCs w:val="24"/>
          <w:u w:val="single"/>
        </w:rPr>
        <w:t>INFRASTRUCTURE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984"/>
        <w:gridCol w:w="3758"/>
        <w:gridCol w:w="901"/>
      </w:tblGrid>
      <w:tr w:rsidR="00B32FE9" w:rsidRPr="00B408E3" w:rsidTr="00B408E3">
        <w:tc>
          <w:tcPr>
            <w:tcW w:w="3798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SITES OF SCHOOL</w:t>
            </w:r>
          </w:p>
        </w:tc>
        <w:tc>
          <w:tcPr>
            <w:tcW w:w="990" w:type="dxa"/>
          </w:tcPr>
          <w:p w:rsidR="00B32FE9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BUILDING BLOCKS</w:t>
            </w:r>
          </w:p>
        </w:tc>
        <w:tc>
          <w:tcPr>
            <w:tcW w:w="918" w:type="dxa"/>
          </w:tcPr>
          <w:p w:rsidR="00B32FE9" w:rsidRPr="00B408E3" w:rsidRDefault="00A13C52" w:rsidP="007B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32FE9" w:rsidRPr="00B408E3" w:rsidTr="00B408E3">
        <w:tc>
          <w:tcPr>
            <w:tcW w:w="3798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AREA OF SCHOOL IN SQUARE METRES</w:t>
            </w:r>
          </w:p>
        </w:tc>
        <w:tc>
          <w:tcPr>
            <w:tcW w:w="990" w:type="dxa"/>
          </w:tcPr>
          <w:p w:rsidR="00B32FE9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54633</w:t>
            </w:r>
          </w:p>
        </w:tc>
        <w:tc>
          <w:tcPr>
            <w:tcW w:w="3870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PLAYGROUNDS</w:t>
            </w:r>
          </w:p>
        </w:tc>
        <w:tc>
          <w:tcPr>
            <w:tcW w:w="918" w:type="dxa"/>
          </w:tcPr>
          <w:p w:rsidR="00B32FE9" w:rsidRPr="00B408E3" w:rsidRDefault="00A13C52" w:rsidP="007B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32FE9" w:rsidRPr="00B408E3" w:rsidTr="00B408E3">
        <w:tc>
          <w:tcPr>
            <w:tcW w:w="3798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AREA OF PLAYGROUND IN SQUARE METRES</w:t>
            </w:r>
          </w:p>
        </w:tc>
        <w:tc>
          <w:tcPr>
            <w:tcW w:w="990" w:type="dxa"/>
          </w:tcPr>
          <w:p w:rsidR="00B32FE9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33744</w:t>
            </w:r>
          </w:p>
        </w:tc>
        <w:tc>
          <w:tcPr>
            <w:tcW w:w="3870" w:type="dxa"/>
          </w:tcPr>
          <w:p w:rsidR="00B32FE9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ROOMS</w:t>
            </w:r>
          </w:p>
        </w:tc>
        <w:tc>
          <w:tcPr>
            <w:tcW w:w="918" w:type="dxa"/>
          </w:tcPr>
          <w:p w:rsidR="00B32FE9" w:rsidRPr="00B408E3" w:rsidRDefault="00A13C52" w:rsidP="007B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SITES OF SCHOOL </w:t>
            </w:r>
          </w:p>
        </w:tc>
        <w:tc>
          <w:tcPr>
            <w:tcW w:w="990" w:type="dxa"/>
          </w:tcPr>
          <w:p w:rsidR="00B408E3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BUILDING BLOCKS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SMALL SIZED ROOMS </w:t>
            </w:r>
          </w:p>
        </w:tc>
        <w:tc>
          <w:tcPr>
            <w:tcW w:w="990" w:type="dxa"/>
          </w:tcPr>
          <w:p w:rsidR="00B408E3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MEDIUM SIZED ROOMS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LARGE SIZED ROOMS </w:t>
            </w:r>
          </w:p>
        </w:tc>
        <w:tc>
          <w:tcPr>
            <w:tcW w:w="990" w:type="dxa"/>
          </w:tcPr>
          <w:p w:rsidR="00B408E3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871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MALE  REST ROOM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FEMALE REST ROOM</w:t>
            </w:r>
          </w:p>
        </w:tc>
        <w:tc>
          <w:tcPr>
            <w:tcW w:w="990" w:type="dxa"/>
          </w:tcPr>
          <w:p w:rsidR="00B408E3" w:rsidRPr="00B408E3" w:rsidRDefault="00A13C52" w:rsidP="00B408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71" w:type="dxa"/>
          </w:tcPr>
          <w:p w:rsidR="00B408E3" w:rsidRPr="00B408E3" w:rsidRDefault="00B408E3" w:rsidP="00B408E3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GIRLS’ TOILET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BOYS TOILET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TOILTS FOR DIFFERENTLY ABLED PERSONS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WASHROOMS FOR FEMALE STAFF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WASHROOM FOR MALE STAFF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LIBRARIES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LABORATORIES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STUDENT CANTEENS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STAFF CANTEENS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NUMBER OF WATER PURIFIERS/ROS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AUDITORIUMS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LIFTS/ELEVATORS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DIGITAL  CLASSROOMS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HOSTEL FACILITY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DOES THE SCHOOL HAS GUARDS EMPLOYED FOR SAFETY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DOES THE SCHOOL HAS FIRE EXTINGUISHERS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SPRINKLERS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CCTV CAMERAS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INSTALLED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IS THE SCHOOL EXAMINATION CENTER OF CBSE?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SITES OF SCHOOL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BUILDING BLOCKS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COMPUTERS IN ALL COMPUTER LAB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WEB SERVERS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A BOUNDARY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WALL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IS YOUR SCHOOL BARRIER FREE /HAS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RAMPS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CLINIC  FACILITY</w:t>
            </w:r>
            <w:proofErr w:type="gramEnd"/>
            <w:r w:rsidRPr="00B408E3">
              <w:rPr>
                <w:rFonts w:asciiTheme="majorHAnsi" w:hAnsiTheme="majorHAnsi"/>
                <w:sz w:val="24"/>
                <w:szCs w:val="24"/>
              </w:rPr>
              <w:t xml:space="preserve"> ?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A STRONG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ROOM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A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GYMNASIUM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IS YOUR SCHOOL WIFI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ENABLED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PROVISION OF WEB BASED LEARNING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PROGRAMS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DOES THE SCHOOL HAS FIRE ALAMS?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SPORTS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FACILITY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 DOES THE SCHOOL HAS INDOOR GAMES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FACILITY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A SWIMMING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POOL ?</w:t>
            </w:r>
            <w:proofErr w:type="gramEnd"/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DOES THE SCHOOL HAS DANCE/MUSIC </w:t>
            </w:r>
            <w:proofErr w:type="gramStart"/>
            <w:r w:rsidRPr="00B408E3">
              <w:rPr>
                <w:rFonts w:asciiTheme="majorHAnsi" w:hAnsiTheme="majorHAnsi"/>
                <w:sz w:val="24"/>
                <w:szCs w:val="24"/>
              </w:rPr>
              <w:t>FACILTY ?</w:t>
            </w:r>
            <w:proofErr w:type="gramEnd"/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BUSES OWNED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BUSES HIRED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VANS/MATADORS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DRIVERS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NUMBER OF FEMALE ATTENDANTS FOR BUS DUTY 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NUMBER OF ACTIVITY ROOMS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08E3" w:rsidRPr="00B408E3" w:rsidTr="00B408E3">
        <w:tc>
          <w:tcPr>
            <w:tcW w:w="3798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NAME OF TRANSPORT COORDINATOR</w:t>
            </w:r>
          </w:p>
        </w:tc>
        <w:tc>
          <w:tcPr>
            <w:tcW w:w="990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  <w:tc>
          <w:tcPr>
            <w:tcW w:w="3871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TRANSPORT COORDINATOR CONTACT </w:t>
            </w:r>
          </w:p>
        </w:tc>
        <w:tc>
          <w:tcPr>
            <w:tcW w:w="917" w:type="dxa"/>
          </w:tcPr>
          <w:p w:rsidR="00B408E3" w:rsidRPr="00B408E3" w:rsidRDefault="00A13C52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</w:tr>
    </w:tbl>
    <w:p w:rsidR="00B408E3" w:rsidRPr="00B408E3" w:rsidRDefault="00B408E3" w:rsidP="00B408E3">
      <w:pPr>
        <w:rPr>
          <w:rFonts w:asciiTheme="majorHAnsi" w:hAnsiTheme="majorHAnsi"/>
          <w:sz w:val="24"/>
          <w:szCs w:val="24"/>
        </w:rPr>
      </w:pPr>
    </w:p>
    <w:p w:rsidR="00B408E3" w:rsidRPr="00B408E3" w:rsidRDefault="00B408E3" w:rsidP="00B408E3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B408E3">
        <w:rPr>
          <w:rFonts w:asciiTheme="majorHAnsi" w:hAnsiTheme="majorHAnsi"/>
          <w:b/>
          <w:bCs/>
          <w:sz w:val="32"/>
          <w:szCs w:val="32"/>
          <w:u w:val="single"/>
        </w:rPr>
        <w:t>LOCATION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NATIONALISED BANK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SBI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BANK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BUS STATION </w:t>
            </w:r>
          </w:p>
        </w:tc>
        <w:tc>
          <w:tcPr>
            <w:tcW w:w="1250" w:type="pct"/>
          </w:tcPr>
          <w:p w:rsidR="00B408E3" w:rsidRPr="00B408E3" w:rsidRDefault="000C38CF" w:rsidP="000C38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SHOPPING CHANDIMANDIR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BUS TERMINAL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NEAREST RAILWAY STATION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CHANDIMANDIR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DISTANCE OF RAILWAY STATION FROM SCHOOL IN KM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AIRPORT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CHANDIGARH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DISTANCE OF AIRPORT FROM SCHOOL IN KM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HOSPITAL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MILITARY HOSPITAL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HOSPITAL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POLICE STATION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CHANDIMANDIR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POLICE STATION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08E3" w:rsidRPr="00B408E3" w:rsidTr="00177609"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NEAREST METRO STATION 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1250" w:type="pct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DISTANCE OF METRO FROM SCHOOL IN KM</w:t>
            </w:r>
          </w:p>
        </w:tc>
        <w:tc>
          <w:tcPr>
            <w:tcW w:w="1250" w:type="pct"/>
          </w:tcPr>
          <w:p w:rsidR="00B408E3" w:rsidRPr="00B408E3" w:rsidRDefault="000C38CF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</w:tr>
    </w:tbl>
    <w:p w:rsidR="00B408E3" w:rsidRDefault="00B408E3" w:rsidP="00B408E3">
      <w:pPr>
        <w:rPr>
          <w:rFonts w:asciiTheme="majorHAnsi" w:hAnsiTheme="majorHAnsi"/>
          <w:sz w:val="24"/>
          <w:szCs w:val="24"/>
        </w:rPr>
      </w:pPr>
    </w:p>
    <w:p w:rsidR="00B408E3" w:rsidRPr="00B408E3" w:rsidRDefault="00B408E3" w:rsidP="00B408E3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08E3">
        <w:rPr>
          <w:rFonts w:asciiTheme="majorHAnsi" w:hAnsiTheme="majorHAnsi"/>
          <w:b/>
          <w:bCs/>
          <w:sz w:val="30"/>
          <w:szCs w:val="30"/>
          <w:u w:val="single"/>
        </w:rPr>
        <w:t>OTHER VITAL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26"/>
        <w:gridCol w:w="2150"/>
        <w:gridCol w:w="993"/>
        <w:gridCol w:w="1671"/>
      </w:tblGrid>
      <w:tr w:rsidR="006A2ECB" w:rsidRPr="00B408E3" w:rsidTr="006A2ECB">
        <w:trPr>
          <w:trHeight w:val="280"/>
        </w:trPr>
        <w:tc>
          <w:tcPr>
            <w:tcW w:w="2943" w:type="dxa"/>
            <w:vMerge w:val="restart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10</w:t>
            </w:r>
            <w:r w:rsidRPr="00B408E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 xml:space="preserve"> BOARD PASS PERCENTAGE(201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/201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/201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  <w:tc>
          <w:tcPr>
            <w:tcW w:w="826" w:type="dxa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150" w:type="dxa"/>
            <w:vMerge w:val="restart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12</w:t>
            </w:r>
            <w:r w:rsidRPr="00B408E3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4"/>
                <w:szCs w:val="24"/>
              </w:rPr>
              <w:t>BOARD PASS PERCENTAGE(2016/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/201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  <w:tc>
          <w:tcPr>
            <w:tcW w:w="1671" w:type="dxa"/>
            <w:vAlign w:val="center"/>
          </w:tcPr>
          <w:p w:rsidR="006A2ECB" w:rsidRDefault="006A2ECB" w:rsidP="006A2EC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94.23</w:t>
            </w:r>
          </w:p>
        </w:tc>
      </w:tr>
      <w:tr w:rsidR="006A2ECB" w:rsidRPr="00B408E3" w:rsidTr="006A2ECB">
        <w:trPr>
          <w:trHeight w:val="280"/>
        </w:trPr>
        <w:tc>
          <w:tcPr>
            <w:tcW w:w="2943" w:type="dxa"/>
            <w:vMerge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  <w:tc>
          <w:tcPr>
            <w:tcW w:w="826" w:type="dxa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150" w:type="dxa"/>
            <w:vMerge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  <w:tc>
          <w:tcPr>
            <w:tcW w:w="1671" w:type="dxa"/>
            <w:vAlign w:val="center"/>
          </w:tcPr>
          <w:p w:rsidR="006A2ECB" w:rsidRDefault="006A2ECB" w:rsidP="006A2EC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98.18</w:t>
            </w:r>
          </w:p>
        </w:tc>
      </w:tr>
      <w:tr w:rsidR="006A2ECB" w:rsidRPr="00B408E3" w:rsidTr="006A2ECB">
        <w:trPr>
          <w:trHeight w:val="280"/>
        </w:trPr>
        <w:tc>
          <w:tcPr>
            <w:tcW w:w="2943" w:type="dxa"/>
            <w:vMerge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826" w:type="dxa"/>
          </w:tcPr>
          <w:p w:rsidR="006A2ECB" w:rsidRPr="006A2ECB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 w:rsidRPr="006A2ECB">
              <w:t>92.41</w:t>
            </w:r>
          </w:p>
        </w:tc>
        <w:tc>
          <w:tcPr>
            <w:tcW w:w="2150" w:type="dxa"/>
            <w:vMerge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A2ECB" w:rsidRPr="00B408E3" w:rsidRDefault="006A2ECB" w:rsidP="006A2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1671" w:type="dxa"/>
            <w:vAlign w:val="center"/>
          </w:tcPr>
          <w:p w:rsidR="006A2ECB" w:rsidRDefault="006A2ECB" w:rsidP="006A2E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A2ECB" w:rsidRPr="00B408E3" w:rsidTr="006A2ECB">
        <w:tc>
          <w:tcPr>
            <w:tcW w:w="2943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NAME OF WELLNESS/ACTIVITY TEACHER </w:t>
            </w:r>
          </w:p>
        </w:tc>
        <w:tc>
          <w:tcPr>
            <w:tcW w:w="1819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</w:t>
            </w:r>
          </w:p>
        </w:tc>
        <w:tc>
          <w:tcPr>
            <w:tcW w:w="2150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NAME OF GRIEVANCE/COMPLAINT REDRESSAL OFFICERS</w:t>
            </w:r>
          </w:p>
        </w:tc>
        <w:tc>
          <w:tcPr>
            <w:tcW w:w="2664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 C SHARMA</w:t>
            </w:r>
          </w:p>
        </w:tc>
      </w:tr>
      <w:tr w:rsidR="006A2ECB" w:rsidRPr="00B408E3" w:rsidTr="006A2ECB">
        <w:tc>
          <w:tcPr>
            <w:tcW w:w="2943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CONTACT NUMBER OF GRIEVANCE/COMPLAIN TREDRESSAL OFFICER</w:t>
            </w:r>
          </w:p>
        </w:tc>
        <w:tc>
          <w:tcPr>
            <w:tcW w:w="1819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9459457444</w:t>
            </w:r>
          </w:p>
        </w:tc>
        <w:tc>
          <w:tcPr>
            <w:tcW w:w="2150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2ECB" w:rsidRPr="00B408E3" w:rsidTr="006A2ECB">
        <w:tc>
          <w:tcPr>
            <w:tcW w:w="2943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DOCTORS IN SCHOOL CLINIC </w:t>
            </w:r>
          </w:p>
        </w:tc>
        <w:tc>
          <w:tcPr>
            <w:tcW w:w="1819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NIL</w:t>
            </w:r>
          </w:p>
        </w:tc>
        <w:tc>
          <w:tcPr>
            <w:tcW w:w="2150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TOTAL NUMBER OF NURSES IN SCHOOL CLINIC</w:t>
            </w:r>
          </w:p>
        </w:tc>
        <w:tc>
          <w:tcPr>
            <w:tcW w:w="2664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NIL</w:t>
            </w:r>
          </w:p>
        </w:tc>
      </w:tr>
      <w:tr w:rsidR="006A2ECB" w:rsidRPr="00B408E3" w:rsidTr="006A2ECB">
        <w:tc>
          <w:tcPr>
            <w:tcW w:w="2943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TOTAL NUMBER OF BEDS IN SCHOOL </w:t>
            </w:r>
          </w:p>
        </w:tc>
        <w:tc>
          <w:tcPr>
            <w:tcW w:w="1819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LEVEL OF INVOLVEMENT OF SCHOOL IN CBSE ACTIVITIES</w:t>
            </w:r>
          </w:p>
        </w:tc>
        <w:tc>
          <w:tcPr>
            <w:tcW w:w="2664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ACTIVE</w:t>
            </w:r>
          </w:p>
        </w:tc>
      </w:tr>
      <w:tr w:rsidR="006A2ECB" w:rsidRPr="00B408E3" w:rsidTr="006A2ECB">
        <w:tc>
          <w:tcPr>
            <w:tcW w:w="2943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DO THE TEACHERS GET PROPER GRADE LIKE PGT /TGT AS PER THE CLASSES THEY ARE ENTITLED TO TEACH? </w:t>
            </w:r>
          </w:p>
        </w:tc>
        <w:tc>
          <w:tcPr>
            <w:tcW w:w="1819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2150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DO THE TEACHERS AND STAFF THERE SALARY WITHIN 1</w:t>
            </w:r>
            <w:r w:rsidRPr="00B408E3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408E3">
              <w:rPr>
                <w:rFonts w:asciiTheme="majorHAnsi" w:hAnsiTheme="majorHAnsi"/>
                <w:sz w:val="24"/>
                <w:szCs w:val="24"/>
              </w:rPr>
              <w:t xml:space="preserve"> WEEK OF THE MONTH</w:t>
            </w:r>
          </w:p>
        </w:tc>
        <w:tc>
          <w:tcPr>
            <w:tcW w:w="2664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6A2ECB" w:rsidRPr="00B408E3" w:rsidTr="006A2ECB">
        <w:tc>
          <w:tcPr>
            <w:tcW w:w="2943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MODE OF SALARY PAYMENT </w:t>
            </w:r>
          </w:p>
        </w:tc>
        <w:tc>
          <w:tcPr>
            <w:tcW w:w="1819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BANK PAYMENT</w:t>
            </w:r>
          </w:p>
        </w:tc>
        <w:tc>
          <w:tcPr>
            <w:tcW w:w="2150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NAME OF BANK WITH SALARY ACCOUNT </w:t>
            </w:r>
          </w:p>
        </w:tc>
        <w:tc>
          <w:tcPr>
            <w:tcW w:w="2664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UBI</w:t>
            </w:r>
          </w:p>
        </w:tc>
      </w:tr>
      <w:tr w:rsidR="006A2ECB" w:rsidRPr="00B408E3" w:rsidTr="006A2ECB">
        <w:tc>
          <w:tcPr>
            <w:tcW w:w="2943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ARE THE SCHOOL ACCOUNTS AUDITED REGULARLY?</w:t>
            </w:r>
          </w:p>
        </w:tc>
        <w:tc>
          <w:tcPr>
            <w:tcW w:w="1819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2150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PARENT TEACHER ASSOCIATION AS PER NORMS </w:t>
            </w:r>
          </w:p>
        </w:tc>
        <w:tc>
          <w:tcPr>
            <w:tcW w:w="2664" w:type="dxa"/>
            <w:gridSpan w:val="2"/>
          </w:tcPr>
          <w:p w:rsidR="00B408E3" w:rsidRPr="00B408E3" w:rsidRDefault="00D37BF5" w:rsidP="001776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6A2ECB" w:rsidRPr="00B408E3" w:rsidTr="006A2ECB">
        <w:tc>
          <w:tcPr>
            <w:tcW w:w="2943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ACADEMIC SESSION </w:t>
            </w:r>
          </w:p>
        </w:tc>
        <w:tc>
          <w:tcPr>
            <w:tcW w:w="1819" w:type="dxa"/>
            <w:gridSpan w:val="2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APRIL TO MARCH </w:t>
            </w:r>
          </w:p>
        </w:tc>
        <w:tc>
          <w:tcPr>
            <w:tcW w:w="2150" w:type="dxa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 xml:space="preserve">VACATION PERIOD </w:t>
            </w:r>
          </w:p>
        </w:tc>
        <w:tc>
          <w:tcPr>
            <w:tcW w:w="2664" w:type="dxa"/>
            <w:gridSpan w:val="2"/>
          </w:tcPr>
          <w:p w:rsidR="00B408E3" w:rsidRPr="00B408E3" w:rsidRDefault="00B408E3" w:rsidP="00177609">
            <w:pPr>
              <w:rPr>
                <w:rFonts w:asciiTheme="majorHAnsi" w:hAnsiTheme="majorHAnsi"/>
                <w:sz w:val="24"/>
                <w:szCs w:val="24"/>
              </w:rPr>
            </w:pPr>
            <w:r w:rsidRPr="00B408E3">
              <w:rPr>
                <w:rFonts w:asciiTheme="majorHAnsi" w:hAnsiTheme="majorHAnsi"/>
                <w:sz w:val="24"/>
                <w:szCs w:val="24"/>
              </w:rPr>
              <w:t>MAY TO JUNE</w:t>
            </w:r>
          </w:p>
        </w:tc>
      </w:tr>
    </w:tbl>
    <w:p w:rsidR="00B408E3" w:rsidRPr="00B408E3" w:rsidRDefault="00B408E3" w:rsidP="007B7F5D">
      <w:pPr>
        <w:jc w:val="center"/>
        <w:rPr>
          <w:rFonts w:asciiTheme="majorHAnsi" w:hAnsiTheme="majorHAnsi"/>
          <w:sz w:val="24"/>
          <w:szCs w:val="24"/>
        </w:rPr>
      </w:pP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  <w:r w:rsidRPr="00B408E3">
        <w:rPr>
          <w:rFonts w:asciiTheme="majorHAnsi" w:hAnsiTheme="majorHAnsi"/>
          <w:sz w:val="24"/>
          <w:szCs w:val="24"/>
        </w:rPr>
        <w:tab/>
      </w:r>
    </w:p>
    <w:sectPr w:rsidR="00B408E3" w:rsidRPr="00B408E3" w:rsidSect="005B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24"/>
    <w:rsid w:val="00063AF0"/>
    <w:rsid w:val="000C38CF"/>
    <w:rsid w:val="0010693B"/>
    <w:rsid w:val="001102E3"/>
    <w:rsid w:val="00151C86"/>
    <w:rsid w:val="00177609"/>
    <w:rsid w:val="001E2624"/>
    <w:rsid w:val="004151FE"/>
    <w:rsid w:val="005B18AF"/>
    <w:rsid w:val="005B2C8F"/>
    <w:rsid w:val="006A2ECB"/>
    <w:rsid w:val="007B7F5D"/>
    <w:rsid w:val="00971FAA"/>
    <w:rsid w:val="009B72A1"/>
    <w:rsid w:val="00A13C52"/>
    <w:rsid w:val="00A5188E"/>
    <w:rsid w:val="00A818B3"/>
    <w:rsid w:val="00A91F87"/>
    <w:rsid w:val="00AC36D4"/>
    <w:rsid w:val="00B32FE9"/>
    <w:rsid w:val="00B408E3"/>
    <w:rsid w:val="00B43733"/>
    <w:rsid w:val="00C62223"/>
    <w:rsid w:val="00C9017C"/>
    <w:rsid w:val="00D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15AF3-712D-4D88-BA62-F45C546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91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1chandimandir.kvs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pl.chandimandirno1@kvs.gov.in" TargetMode="External"/><Relationship Id="rId5" Type="http://schemas.openxmlformats.org/officeDocument/2006/relationships/hyperlink" Target="mailto:kvchandimandir1@gmail.com" TargetMode="External"/><Relationship Id="rId4" Type="http://schemas.openxmlformats.org/officeDocument/2006/relationships/hyperlink" Target="mailto:ramesh1993k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kv1</cp:lastModifiedBy>
  <cp:revision>6</cp:revision>
  <dcterms:created xsi:type="dcterms:W3CDTF">2019-11-14T02:55:00Z</dcterms:created>
  <dcterms:modified xsi:type="dcterms:W3CDTF">2019-11-14T03:04:00Z</dcterms:modified>
</cp:coreProperties>
</file>