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70257" w14:textId="6C240C64" w:rsidR="00C217C2" w:rsidRPr="00ED03F9" w:rsidRDefault="00C217C2">
      <w:pPr>
        <w:rPr>
          <w:rFonts w:asciiTheme="majorHAnsi" w:eastAsia="Palanquin Dark" w:hAnsiTheme="majorHAnsi" w:cstheme="majorHAnsi"/>
        </w:rPr>
      </w:pPr>
      <w:r w:rsidRPr="00ED03F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1B98F126" wp14:editId="699E2032">
            <wp:simplePos x="0" y="0"/>
            <wp:positionH relativeFrom="margin">
              <wp:align>left</wp:align>
            </wp:positionH>
            <wp:positionV relativeFrom="paragraph">
              <wp:posOffset>-179071</wp:posOffset>
            </wp:positionV>
            <wp:extent cx="6800850" cy="1704975"/>
            <wp:effectExtent l="0" t="0" r="0" b="9525"/>
            <wp:wrapNone/>
            <wp:docPr id="1" name="Picture 1" descr="C:\Users\hp\Desktop\Screenshot 2024-02-08 111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creenshot 2024-02-08 1110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D75B9" w14:textId="77777777" w:rsidR="00C217C2" w:rsidRPr="00ED03F9" w:rsidRDefault="00C217C2">
      <w:pPr>
        <w:rPr>
          <w:rFonts w:asciiTheme="majorHAnsi" w:eastAsia="Palanquin Dark" w:hAnsiTheme="majorHAnsi" w:cstheme="majorHAnsi"/>
        </w:rPr>
      </w:pPr>
    </w:p>
    <w:p w14:paraId="258D33D3" w14:textId="77777777" w:rsidR="00C217C2" w:rsidRPr="00ED03F9" w:rsidRDefault="00C217C2">
      <w:pPr>
        <w:rPr>
          <w:rFonts w:asciiTheme="majorHAnsi" w:eastAsia="Palanquin Dark" w:hAnsiTheme="majorHAnsi" w:cstheme="majorHAnsi"/>
        </w:rPr>
      </w:pPr>
    </w:p>
    <w:p w14:paraId="57D861C5" w14:textId="77777777" w:rsidR="00C217C2" w:rsidRPr="00ED03F9" w:rsidRDefault="00C217C2">
      <w:pPr>
        <w:rPr>
          <w:rFonts w:asciiTheme="majorHAnsi" w:eastAsia="Palanquin Dark" w:hAnsiTheme="majorHAnsi" w:cstheme="majorHAnsi"/>
        </w:rPr>
      </w:pPr>
    </w:p>
    <w:p w14:paraId="5AF6B522" w14:textId="77777777" w:rsidR="00C217C2" w:rsidRPr="00ED03F9" w:rsidRDefault="00C217C2">
      <w:pPr>
        <w:rPr>
          <w:rFonts w:asciiTheme="majorHAnsi" w:eastAsia="Palanquin Dark" w:hAnsiTheme="majorHAnsi" w:cstheme="majorHAnsi"/>
        </w:rPr>
      </w:pPr>
    </w:p>
    <w:p w14:paraId="00000001" w14:textId="68E7A283" w:rsidR="00174766" w:rsidRPr="00ED03F9" w:rsidRDefault="006F6E71" w:rsidP="00C217C2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ED03F9">
        <w:rPr>
          <w:rFonts w:ascii="Mangal" w:eastAsia="Palanquin Dark" w:hAnsi="Mangal" w:cs="Mangal" w:hint="cs"/>
          <w:b/>
          <w:bCs/>
          <w:sz w:val="34"/>
          <w:szCs w:val="44"/>
          <w:cs/>
        </w:rPr>
        <w:t>सूचना</w:t>
      </w:r>
    </w:p>
    <w:p w14:paraId="00000002" w14:textId="48552AF0" w:rsidR="00174766" w:rsidRPr="00ED03F9" w:rsidRDefault="006F6E71" w:rsidP="00ED03F9">
      <w:pPr>
        <w:ind w:left="720" w:firstLine="720"/>
        <w:rPr>
          <w:rFonts w:asciiTheme="majorHAnsi" w:eastAsia="Palanquin Dark" w:hAnsiTheme="majorHAnsi" w:cstheme="majorHAnsi"/>
          <w:sz w:val="30"/>
          <w:szCs w:val="30"/>
        </w:rPr>
      </w:pPr>
      <w:r w:rsidRPr="00ED03F9">
        <w:rPr>
          <w:rFonts w:ascii="Mangal" w:eastAsia="Palanquin Dark" w:hAnsi="Mangal" w:cs="Mangal" w:hint="cs"/>
          <w:sz w:val="30"/>
          <w:szCs w:val="30"/>
          <w:cs/>
        </w:rPr>
        <w:t>पी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एम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श्री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केंदीय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विद्यालय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न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.1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चंडीमंदिर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द्वारा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शैक्षणिक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सत्र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2024_25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के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लिए</w:t>
      </w:r>
      <w:r w:rsidR="00ED03F9"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विभिन्न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कक्षाओं</w:t>
      </w:r>
      <w:r w:rsidR="00C217C2" w:rsidRPr="00ED03F9">
        <w:rPr>
          <w:rFonts w:asciiTheme="majorHAnsi" w:eastAsia="Palanquin Dark" w:hAnsiTheme="majorHAnsi" w:cstheme="majorHAnsi"/>
          <w:sz w:val="30"/>
          <w:szCs w:val="30"/>
          <w:cs/>
        </w:rPr>
        <w:t xml:space="preserve"> 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>(I,</w:t>
      </w:r>
      <w:r w:rsidR="00C217C2" w:rsidRPr="00ED03F9">
        <w:rPr>
          <w:rFonts w:asciiTheme="majorHAnsi" w:eastAsia="Palanquin Dark" w:hAnsiTheme="majorHAnsi" w:cstheme="majorHAnsi"/>
          <w:sz w:val="30"/>
          <w:szCs w:val="30"/>
          <w:cs/>
        </w:rPr>
        <w:t xml:space="preserve"> 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>II,</w:t>
      </w:r>
      <w:r w:rsidR="00C217C2" w:rsidRPr="00ED03F9">
        <w:rPr>
          <w:rFonts w:asciiTheme="majorHAnsi" w:eastAsia="Palanquin Dark" w:hAnsiTheme="majorHAnsi" w:cstheme="majorHAnsi"/>
          <w:sz w:val="30"/>
          <w:szCs w:val="30"/>
          <w:cs/>
        </w:rPr>
        <w:t xml:space="preserve"> 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>III,</w:t>
      </w:r>
      <w:r w:rsidR="00C217C2" w:rsidRPr="00ED03F9">
        <w:rPr>
          <w:rFonts w:asciiTheme="majorHAnsi" w:eastAsia="Palanquin Dark" w:hAnsiTheme="majorHAnsi" w:cstheme="majorHAnsi"/>
          <w:sz w:val="30"/>
          <w:szCs w:val="30"/>
          <w:cs/>
        </w:rPr>
        <w:t xml:space="preserve"> 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>IV &amp; XI</w:t>
      </w:r>
      <w:r w:rsidR="00C217C2" w:rsidRPr="00ED03F9">
        <w:rPr>
          <w:rFonts w:asciiTheme="majorHAnsi" w:eastAsia="Palanquin Dark" w:hAnsiTheme="majorHAnsi" w:cstheme="majorHAnsi"/>
          <w:sz w:val="30"/>
          <w:szCs w:val="30"/>
          <w:cs/>
        </w:rPr>
        <w:t xml:space="preserve"> 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)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में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कुछ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रिक्त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स्थानों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की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पूर्ति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हेतु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ऑफलाइन</w:t>
      </w:r>
      <w:r w:rsidR="00145AD1" w:rsidRPr="00ED03F9">
        <w:rPr>
          <w:rFonts w:asciiTheme="majorHAnsi" w:eastAsia="Palanquin Dark" w:hAnsiTheme="majorHAnsi" w:cstheme="majorHAnsi"/>
          <w:sz w:val="30"/>
          <w:szCs w:val="30"/>
          <w:cs/>
        </w:rPr>
        <w:t xml:space="preserve">   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प्रवेश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पंजीयन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आवेदन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आमंत्रित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किए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जाते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हैं।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जिसका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विवरण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निम्न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प्रकार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से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 xml:space="preserve"> </w:t>
      </w:r>
      <w:r w:rsidRPr="00ED03F9">
        <w:rPr>
          <w:rFonts w:ascii="Mangal" w:eastAsia="Palanquin Dark" w:hAnsi="Mangal" w:cs="Mangal" w:hint="cs"/>
          <w:sz w:val="30"/>
          <w:szCs w:val="30"/>
          <w:cs/>
        </w:rPr>
        <w:t>है</w:t>
      </w:r>
      <w:r w:rsidRPr="00ED03F9">
        <w:rPr>
          <w:rFonts w:asciiTheme="majorHAnsi" w:eastAsia="Palanquin Dark" w:hAnsiTheme="majorHAnsi" w:cstheme="majorHAnsi"/>
          <w:sz w:val="30"/>
          <w:szCs w:val="30"/>
        </w:rPr>
        <w:t>:</w:t>
      </w:r>
    </w:p>
    <w:tbl>
      <w:tblPr>
        <w:tblStyle w:val="TableGrid"/>
        <w:tblW w:w="0" w:type="auto"/>
        <w:tblInd w:w="867" w:type="dxa"/>
        <w:tblLook w:val="04A0" w:firstRow="1" w:lastRow="0" w:firstColumn="1" w:lastColumn="0" w:noHBand="0" w:noVBand="1"/>
      </w:tblPr>
      <w:tblGrid>
        <w:gridCol w:w="3806"/>
        <w:gridCol w:w="2206"/>
        <w:gridCol w:w="3007"/>
      </w:tblGrid>
      <w:tr w:rsidR="00C217C2" w:rsidRPr="00ED03F9" w14:paraId="7BD79E90" w14:textId="77777777" w:rsidTr="002F5C67">
        <w:tc>
          <w:tcPr>
            <w:tcW w:w="3806" w:type="dxa"/>
          </w:tcPr>
          <w:p w14:paraId="52A6594D" w14:textId="0AD7D347" w:rsidR="00C217C2" w:rsidRPr="00ED03F9" w:rsidRDefault="00C217C2" w:rsidP="00C217C2">
            <w:pPr>
              <w:jc w:val="center"/>
              <w:rPr>
                <w:rFonts w:asciiTheme="majorHAnsi" w:eastAsia="Palanquin Dark" w:hAnsiTheme="majorHAnsi" w:cstheme="majorHAnsi"/>
                <w:b/>
                <w:bCs/>
                <w:sz w:val="30"/>
                <w:szCs w:val="30"/>
                <w:cs/>
              </w:rPr>
            </w:pPr>
            <w:r w:rsidRPr="00ED03F9">
              <w:rPr>
                <w:rFonts w:ascii="Mangal" w:eastAsia="Palanquin Dark" w:hAnsi="Mangal" w:cs="Mangal" w:hint="cs"/>
                <w:b/>
                <w:bCs/>
                <w:sz w:val="30"/>
                <w:szCs w:val="30"/>
                <w:cs/>
              </w:rPr>
              <w:t>कक्षा</w:t>
            </w:r>
          </w:p>
        </w:tc>
        <w:tc>
          <w:tcPr>
            <w:tcW w:w="2206" w:type="dxa"/>
          </w:tcPr>
          <w:p w14:paraId="52BCBF68" w14:textId="31EDE0C6" w:rsidR="00C217C2" w:rsidRPr="00ED03F9" w:rsidRDefault="00C217C2" w:rsidP="00C217C2">
            <w:pPr>
              <w:jc w:val="center"/>
              <w:rPr>
                <w:rFonts w:asciiTheme="majorHAnsi" w:eastAsia="Palanquin Dark" w:hAnsiTheme="majorHAnsi" w:cstheme="majorHAnsi"/>
                <w:b/>
                <w:bCs/>
                <w:sz w:val="30"/>
                <w:szCs w:val="30"/>
              </w:rPr>
            </w:pPr>
            <w:r w:rsidRPr="00ED03F9">
              <w:rPr>
                <w:rFonts w:ascii="Mangal" w:eastAsia="Palanquin Dark" w:hAnsi="Mangal" w:cs="Mangal" w:hint="cs"/>
                <w:b/>
                <w:bCs/>
                <w:sz w:val="30"/>
                <w:szCs w:val="30"/>
                <w:cs/>
              </w:rPr>
              <w:t>रिक्तियां</w:t>
            </w:r>
          </w:p>
        </w:tc>
        <w:tc>
          <w:tcPr>
            <w:tcW w:w="3007" w:type="dxa"/>
          </w:tcPr>
          <w:p w14:paraId="2E07C9DB" w14:textId="67A947C3" w:rsidR="00C217C2" w:rsidRPr="00ED03F9" w:rsidRDefault="00C217C2" w:rsidP="00C217C2">
            <w:pPr>
              <w:jc w:val="center"/>
              <w:rPr>
                <w:rFonts w:asciiTheme="majorHAnsi" w:eastAsia="Palanquin Dark" w:hAnsiTheme="majorHAnsi" w:cstheme="majorHAnsi"/>
                <w:b/>
                <w:bCs/>
                <w:sz w:val="30"/>
                <w:szCs w:val="30"/>
              </w:rPr>
            </w:pPr>
            <w:r w:rsidRPr="00ED03F9">
              <w:rPr>
                <w:rFonts w:ascii="Mangal" w:eastAsia="Palanquin Dark" w:hAnsi="Mangal" w:cs="Mangal" w:hint="cs"/>
                <w:b/>
                <w:bCs/>
                <w:sz w:val="30"/>
                <w:szCs w:val="30"/>
                <w:cs/>
              </w:rPr>
              <w:t>आयु</w:t>
            </w:r>
            <w:r w:rsidRPr="00ED03F9">
              <w:rPr>
                <w:rFonts w:asciiTheme="majorHAnsi" w:eastAsia="Palanquin Dark" w:hAnsiTheme="majorHAnsi" w:cstheme="majorHAnsi"/>
                <w:b/>
                <w:bCs/>
                <w:sz w:val="30"/>
                <w:szCs w:val="30"/>
                <w:cs/>
              </w:rPr>
              <w:t xml:space="preserve"> </w:t>
            </w:r>
            <w:r w:rsidRPr="00ED03F9">
              <w:rPr>
                <w:rFonts w:ascii="Mangal" w:eastAsia="Palanquin Dark" w:hAnsi="Mangal" w:cs="Mangal" w:hint="cs"/>
                <w:b/>
                <w:bCs/>
                <w:sz w:val="30"/>
                <w:szCs w:val="30"/>
                <w:cs/>
              </w:rPr>
              <w:t>वर्ग</w:t>
            </w:r>
          </w:p>
        </w:tc>
      </w:tr>
      <w:tr w:rsidR="00B477BE" w:rsidRPr="00ED03F9" w14:paraId="23E65BFA" w14:textId="77777777" w:rsidTr="00E3278F">
        <w:tc>
          <w:tcPr>
            <w:tcW w:w="3806" w:type="dxa"/>
            <w:vAlign w:val="center"/>
          </w:tcPr>
          <w:p w14:paraId="644557BF" w14:textId="77777777" w:rsidR="00B477BE" w:rsidRPr="00ED03F9" w:rsidRDefault="00B477BE" w:rsidP="00E3278F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पहली</w:t>
            </w:r>
          </w:p>
          <w:p w14:paraId="1695B39B" w14:textId="492AAAF4" w:rsidR="002F5C67" w:rsidRPr="00ED03F9" w:rsidRDefault="002F5C67" w:rsidP="00E3278F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</w:pP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>(</w:t>
            </w: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पहले</w:t>
            </w: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 xml:space="preserve"> </w:t>
            </w: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से</w:t>
            </w: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 xml:space="preserve"> online </w:t>
            </w: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पंजीकृत</w:t>
            </w:r>
          </w:p>
        </w:tc>
        <w:tc>
          <w:tcPr>
            <w:tcW w:w="2206" w:type="dxa"/>
            <w:vAlign w:val="center"/>
          </w:tcPr>
          <w:p w14:paraId="0817F8E9" w14:textId="00EE7DCA" w:rsidR="00B477BE" w:rsidRPr="00ED03F9" w:rsidRDefault="003804AE" w:rsidP="00781A94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</w:pP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>14</w:t>
            </w:r>
          </w:p>
        </w:tc>
        <w:tc>
          <w:tcPr>
            <w:tcW w:w="3007" w:type="dxa"/>
            <w:vAlign w:val="center"/>
          </w:tcPr>
          <w:p w14:paraId="1AB4C496" w14:textId="53E1E142" w:rsidR="00B477BE" w:rsidRPr="00ED03F9" w:rsidRDefault="003804AE" w:rsidP="00781A94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</w:pP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 xml:space="preserve">6 – 8 </w:t>
            </w: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वर्ष</w:t>
            </w:r>
          </w:p>
        </w:tc>
      </w:tr>
      <w:tr w:rsidR="00C217C2" w:rsidRPr="00ED03F9" w14:paraId="299C2227" w14:textId="77777777" w:rsidTr="00E3278F">
        <w:trPr>
          <w:trHeight w:val="954"/>
        </w:trPr>
        <w:tc>
          <w:tcPr>
            <w:tcW w:w="3806" w:type="dxa"/>
            <w:vAlign w:val="center"/>
          </w:tcPr>
          <w:p w14:paraId="19EAE982" w14:textId="0F4DC5E5" w:rsidR="00C217C2" w:rsidRPr="00ED03F9" w:rsidRDefault="00C217C2" w:rsidP="00E3278F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दूसरी</w:t>
            </w:r>
          </w:p>
        </w:tc>
        <w:tc>
          <w:tcPr>
            <w:tcW w:w="2206" w:type="dxa"/>
            <w:vAlign w:val="center"/>
          </w:tcPr>
          <w:p w14:paraId="640CE8FB" w14:textId="60A103CA" w:rsidR="00C217C2" w:rsidRPr="00ED03F9" w:rsidRDefault="00C217C2" w:rsidP="00781A94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>4</w:t>
            </w:r>
          </w:p>
        </w:tc>
        <w:tc>
          <w:tcPr>
            <w:tcW w:w="3007" w:type="dxa"/>
            <w:vAlign w:val="center"/>
          </w:tcPr>
          <w:p w14:paraId="5E52CD55" w14:textId="108B79AE" w:rsidR="00C217C2" w:rsidRPr="00ED03F9" w:rsidRDefault="00C217C2" w:rsidP="00781A94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 xml:space="preserve">7 – 9 </w:t>
            </w: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वर्ष</w:t>
            </w:r>
          </w:p>
        </w:tc>
      </w:tr>
      <w:tr w:rsidR="00C217C2" w:rsidRPr="00ED03F9" w14:paraId="549F20B1" w14:textId="77777777" w:rsidTr="00E3278F">
        <w:trPr>
          <w:trHeight w:val="997"/>
        </w:trPr>
        <w:tc>
          <w:tcPr>
            <w:tcW w:w="3806" w:type="dxa"/>
            <w:vAlign w:val="center"/>
          </w:tcPr>
          <w:p w14:paraId="65D6F7B3" w14:textId="7832CCB1" w:rsidR="00C217C2" w:rsidRPr="00ED03F9" w:rsidRDefault="00C217C2" w:rsidP="00E3278F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तीसरी</w:t>
            </w:r>
          </w:p>
        </w:tc>
        <w:tc>
          <w:tcPr>
            <w:tcW w:w="2206" w:type="dxa"/>
            <w:vAlign w:val="center"/>
          </w:tcPr>
          <w:p w14:paraId="02E97D73" w14:textId="67ADA556" w:rsidR="00C217C2" w:rsidRPr="00ED03F9" w:rsidRDefault="00C217C2" w:rsidP="00781A94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>4</w:t>
            </w:r>
          </w:p>
        </w:tc>
        <w:tc>
          <w:tcPr>
            <w:tcW w:w="3007" w:type="dxa"/>
            <w:vAlign w:val="center"/>
          </w:tcPr>
          <w:p w14:paraId="527E5C13" w14:textId="22CB5BFD" w:rsidR="00C217C2" w:rsidRPr="00ED03F9" w:rsidRDefault="00C217C2" w:rsidP="00781A94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 xml:space="preserve">8 - 10 </w:t>
            </w: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वर्ष</w:t>
            </w:r>
          </w:p>
        </w:tc>
      </w:tr>
      <w:tr w:rsidR="00C217C2" w:rsidRPr="00ED03F9" w14:paraId="633AA766" w14:textId="77777777" w:rsidTr="00E3278F">
        <w:trPr>
          <w:trHeight w:val="969"/>
        </w:trPr>
        <w:tc>
          <w:tcPr>
            <w:tcW w:w="3806" w:type="dxa"/>
            <w:vAlign w:val="center"/>
          </w:tcPr>
          <w:p w14:paraId="77B60455" w14:textId="5883A530" w:rsidR="00C217C2" w:rsidRPr="00ED03F9" w:rsidRDefault="00C217C2" w:rsidP="00E3278F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चौथी</w:t>
            </w:r>
          </w:p>
        </w:tc>
        <w:tc>
          <w:tcPr>
            <w:tcW w:w="2206" w:type="dxa"/>
            <w:vAlign w:val="center"/>
          </w:tcPr>
          <w:p w14:paraId="1CD12F83" w14:textId="5BAFBE2F" w:rsidR="00C217C2" w:rsidRPr="00ED03F9" w:rsidRDefault="00C217C2" w:rsidP="00781A94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>5</w:t>
            </w:r>
          </w:p>
        </w:tc>
        <w:tc>
          <w:tcPr>
            <w:tcW w:w="3007" w:type="dxa"/>
            <w:vAlign w:val="center"/>
          </w:tcPr>
          <w:p w14:paraId="2018672B" w14:textId="56347AC8" w:rsidR="00C217C2" w:rsidRPr="00ED03F9" w:rsidRDefault="00C217C2" w:rsidP="00781A94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 xml:space="preserve">8 - 10 </w:t>
            </w: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वर्ष</w:t>
            </w:r>
          </w:p>
        </w:tc>
      </w:tr>
      <w:tr w:rsidR="00B477BE" w:rsidRPr="00ED03F9" w14:paraId="32BF84BD" w14:textId="77777777" w:rsidTr="00E3278F">
        <w:tc>
          <w:tcPr>
            <w:tcW w:w="3806" w:type="dxa"/>
            <w:vAlign w:val="center"/>
          </w:tcPr>
          <w:p w14:paraId="64965D07" w14:textId="64BE47C4" w:rsidR="002F5C67" w:rsidRPr="00ED03F9" w:rsidRDefault="00B477BE" w:rsidP="00E3278F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ग्यारवीं</w:t>
            </w:r>
          </w:p>
          <w:p w14:paraId="6C480D1B" w14:textId="6F8A85BC" w:rsidR="00B477BE" w:rsidRPr="00ED03F9" w:rsidRDefault="002F5C67" w:rsidP="00E3278F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</w:pP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>(</w:t>
            </w: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पहले</w:t>
            </w: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 xml:space="preserve"> </w:t>
            </w: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से</w:t>
            </w: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 xml:space="preserve"> offline </w:t>
            </w: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पंजीकृत</w:t>
            </w: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2206" w:type="dxa"/>
            <w:vAlign w:val="center"/>
          </w:tcPr>
          <w:p w14:paraId="232BB4E7" w14:textId="503C180F" w:rsidR="00B477BE" w:rsidRPr="00ED03F9" w:rsidRDefault="003F3F07" w:rsidP="00781A94">
            <w:pPr>
              <w:jc w:val="center"/>
              <w:rPr>
                <w:rFonts w:asciiTheme="majorHAnsi" w:eastAsia="Palanquin Dark" w:hAnsiTheme="majorHAnsi" w:cstheme="majorHAnsi"/>
                <w:sz w:val="28"/>
                <w:szCs w:val="28"/>
                <w:cs/>
              </w:rPr>
            </w:pPr>
            <w:r w:rsidRPr="00ED03F9">
              <w:rPr>
                <w:rFonts w:asciiTheme="majorHAnsi" w:eastAsia="Palanquin Dark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3007" w:type="dxa"/>
            <w:vAlign w:val="center"/>
          </w:tcPr>
          <w:p w14:paraId="3FF5F38E" w14:textId="77777777" w:rsidR="00B477BE" w:rsidRPr="00ED03F9" w:rsidRDefault="003F3F07" w:rsidP="00781A94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</w:rPr>
            </w:pP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विज्ञान</w:t>
            </w: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 xml:space="preserve"> 8</w:t>
            </w:r>
          </w:p>
          <w:p w14:paraId="5EC7D191" w14:textId="5A507CCC" w:rsidR="003F3F07" w:rsidRPr="00ED03F9" w:rsidRDefault="003F3F07" w:rsidP="00781A94">
            <w:pPr>
              <w:jc w:val="center"/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</w:pPr>
            <w:r w:rsidRPr="00ED03F9">
              <w:rPr>
                <w:rFonts w:ascii="Mangal" w:eastAsia="Palanquin Dark" w:hAnsi="Mangal" w:cs="Mangal" w:hint="cs"/>
                <w:sz w:val="30"/>
                <w:szCs w:val="30"/>
                <w:cs/>
              </w:rPr>
              <w:t>कला</w:t>
            </w:r>
            <w:r w:rsidRPr="00ED03F9">
              <w:rPr>
                <w:rFonts w:asciiTheme="majorHAnsi" w:eastAsia="Palanquin Dark" w:hAnsiTheme="majorHAnsi" w:cstheme="majorHAnsi"/>
                <w:sz w:val="30"/>
                <w:szCs w:val="30"/>
                <w:cs/>
              </w:rPr>
              <w:t xml:space="preserve"> 4</w:t>
            </w:r>
          </w:p>
        </w:tc>
      </w:tr>
    </w:tbl>
    <w:p w14:paraId="08BC7D29" w14:textId="77777777" w:rsidR="00C217C2" w:rsidRPr="00ED03F9" w:rsidRDefault="00C217C2">
      <w:pPr>
        <w:rPr>
          <w:rFonts w:asciiTheme="majorHAnsi" w:eastAsia="Palanquin Dark" w:hAnsiTheme="majorHAnsi" w:cstheme="majorHAnsi"/>
          <w:sz w:val="26"/>
          <w:szCs w:val="28"/>
        </w:rPr>
      </w:pPr>
    </w:p>
    <w:p w14:paraId="2D26B5A0" w14:textId="3CA2D401" w:rsidR="00C217C2" w:rsidRPr="00ED03F9" w:rsidRDefault="006F6E71" w:rsidP="00CB0ED9">
      <w:pPr>
        <w:pStyle w:val="ListParagraph"/>
        <w:numPr>
          <w:ilvl w:val="0"/>
          <w:numId w:val="1"/>
        </w:numPr>
        <w:rPr>
          <w:rFonts w:asciiTheme="majorHAnsi" w:eastAsia="Palanquin Dark" w:hAnsiTheme="majorHAnsi" w:cstheme="majorHAnsi"/>
          <w:b/>
          <w:bCs/>
          <w:sz w:val="30"/>
          <w:szCs w:val="30"/>
        </w:rPr>
      </w:pP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कक्षा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1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के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लिए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पहले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से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ही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ऑनलाइन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आवेदन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किया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हुआ</w:t>
      </w:r>
      <w:r w:rsidR="00B477BE" w:rsidRPr="00ED03F9">
        <w:rPr>
          <w:rFonts w:asciiTheme="majorHAnsi" w:eastAsia="Palanquin Dark" w:hAnsiTheme="majorHAnsi" w:cstheme="majorHAnsi"/>
          <w:b/>
          <w:bCs/>
          <w:sz w:val="30"/>
          <w:szCs w:val="30"/>
          <w:cs/>
        </w:rPr>
        <w:t xml:space="preserve"> |</w:t>
      </w:r>
    </w:p>
    <w:p w14:paraId="14CB51A9" w14:textId="77777777" w:rsidR="00577AB3" w:rsidRPr="00577AB3" w:rsidRDefault="00ED03F9" w:rsidP="00ED03F9">
      <w:pPr>
        <w:pStyle w:val="ListParagraph"/>
        <w:numPr>
          <w:ilvl w:val="0"/>
          <w:numId w:val="1"/>
        </w:numPr>
        <w:rPr>
          <w:rFonts w:asciiTheme="majorHAnsi" w:eastAsia="Palanquin Dark" w:hAnsiTheme="majorHAnsi" w:cstheme="majorHAnsi"/>
          <w:b/>
          <w:bCs/>
          <w:sz w:val="30"/>
          <w:szCs w:val="30"/>
        </w:rPr>
      </w:pP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कक्षा</w:t>
      </w:r>
      <w:r w:rsidRPr="00ED03F9">
        <w:rPr>
          <w:rFonts w:ascii="Mangal" w:eastAsia="Palanquin Dark" w:hAnsi="Mangal"/>
          <w:b/>
          <w:bCs/>
          <w:sz w:val="30"/>
          <w:szCs w:val="30"/>
        </w:rPr>
        <w:t xml:space="preserve"> 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>II,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  <w:cs/>
        </w:rPr>
        <w:t xml:space="preserve"> 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>III,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  <w:cs/>
        </w:rPr>
        <w:t xml:space="preserve"> 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>IV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में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प्रवेश</w:t>
      </w:r>
      <w:r w:rsidRPr="00ED03F9">
        <w:rPr>
          <w:rFonts w:ascii="Mangal" w:eastAsia="Palanquin Dark" w:hAnsi="Mangal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केवल</w:t>
      </w:r>
      <w:r w:rsidRPr="00ED03F9">
        <w:rPr>
          <w:rFonts w:ascii="Mangal" w:eastAsia="Palanquin Dark" w:hAnsi="Mangal"/>
          <w:b/>
          <w:bCs/>
          <w:sz w:val="30"/>
          <w:szCs w:val="30"/>
          <w:cs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Category</w:t>
      </w:r>
      <w:r>
        <w:rPr>
          <w:rFonts w:ascii="Mangal" w:eastAsia="Palanquin Dark" w:hAnsi="Mangal"/>
          <w:b/>
          <w:bCs/>
          <w:sz w:val="30"/>
          <w:szCs w:val="30"/>
        </w:rPr>
        <w:t xml:space="preserve"> I, II</w:t>
      </w:r>
      <w:r w:rsidR="00577AB3">
        <w:rPr>
          <w:rFonts w:ascii="Mangal" w:eastAsia="Palanquin Dark" w:hAnsi="Mangal" w:hint="cs"/>
          <w:b/>
          <w:bCs/>
          <w:sz w:val="30"/>
          <w:szCs w:val="30"/>
          <w:cs/>
        </w:rPr>
        <w:t xml:space="preserve"> (केन्द्रीय</w:t>
      </w:r>
      <w:r w:rsidR="00577AB3">
        <w:rPr>
          <w:rFonts w:ascii="Mangal" w:eastAsia="Palanquin Dark" w:hAnsi="Mangal"/>
          <w:b/>
          <w:bCs/>
          <w:sz w:val="30"/>
          <w:szCs w:val="30"/>
          <w:cs/>
        </w:rPr>
        <w:t xml:space="preserve"> </w:t>
      </w:r>
      <w:r w:rsidR="00577AB3">
        <w:rPr>
          <w:rFonts w:ascii="Mangal" w:eastAsia="Palanquin Dark" w:hAnsi="Mangal" w:hint="cs"/>
          <w:b/>
          <w:bCs/>
          <w:sz w:val="30"/>
          <w:szCs w:val="30"/>
          <w:cs/>
        </w:rPr>
        <w:t>सरकार</w:t>
      </w:r>
      <w:r w:rsidR="00577AB3">
        <w:rPr>
          <w:rFonts w:ascii="Mangal" w:eastAsia="Palanquin Dark" w:hAnsi="Mangal"/>
          <w:b/>
          <w:bCs/>
          <w:sz w:val="30"/>
          <w:szCs w:val="30"/>
          <w:cs/>
        </w:rPr>
        <w:t xml:space="preserve"> </w:t>
      </w:r>
      <w:r w:rsidR="00577AB3">
        <w:rPr>
          <w:rFonts w:ascii="Mangal" w:eastAsia="Palanquin Dark" w:hAnsi="Mangal" w:hint="cs"/>
          <w:b/>
          <w:bCs/>
          <w:sz w:val="30"/>
          <w:szCs w:val="30"/>
          <w:cs/>
        </w:rPr>
        <w:t>के</w:t>
      </w:r>
      <w:r w:rsidR="00577AB3">
        <w:rPr>
          <w:rFonts w:ascii="Mangal" w:eastAsia="Palanquin Dark" w:hAnsi="Mangal"/>
          <w:b/>
          <w:bCs/>
          <w:sz w:val="30"/>
          <w:szCs w:val="30"/>
          <w:cs/>
        </w:rPr>
        <w:t xml:space="preserve"> </w:t>
      </w:r>
      <w:r w:rsidR="00577AB3">
        <w:rPr>
          <w:rFonts w:ascii="Mangal" w:eastAsia="Palanquin Dark" w:hAnsi="Mangal" w:hint="cs"/>
          <w:b/>
          <w:bCs/>
          <w:sz w:val="30"/>
          <w:szCs w:val="30"/>
          <w:cs/>
        </w:rPr>
        <w:t>कर्मचारी</w:t>
      </w:r>
      <w:r w:rsidR="00577AB3">
        <w:rPr>
          <w:rFonts w:ascii="Mangal" w:eastAsia="Palanquin Dark" w:hAnsi="Mangal"/>
          <w:b/>
          <w:bCs/>
          <w:sz w:val="30"/>
          <w:szCs w:val="30"/>
          <w:cs/>
        </w:rPr>
        <w:t>)</w:t>
      </w:r>
    </w:p>
    <w:p w14:paraId="4DAC021B" w14:textId="3B12D4FC" w:rsidR="00ED03F9" w:rsidRPr="00ED03F9" w:rsidRDefault="00ED03F9" w:rsidP="00577AB3">
      <w:pPr>
        <w:pStyle w:val="ListParagraph"/>
        <w:rPr>
          <w:rFonts w:asciiTheme="majorHAnsi" w:eastAsia="Palanquin Dark" w:hAnsiTheme="majorHAnsi" w:cstheme="majorHAnsi"/>
          <w:b/>
          <w:bCs/>
          <w:sz w:val="30"/>
          <w:szCs w:val="30"/>
        </w:rPr>
      </w:pPr>
      <w:bookmarkStart w:id="0" w:name="_GoBack"/>
      <w:bookmarkEnd w:id="0"/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के</w:t>
      </w:r>
      <w:r w:rsidRPr="00ED03F9">
        <w:rPr>
          <w:rFonts w:ascii="Mangal" w:eastAsia="Palanquin Dark" w:hAnsi="Mangal"/>
          <w:b/>
          <w:bCs/>
          <w:sz w:val="30"/>
          <w:szCs w:val="30"/>
          <w:cs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प्रार्थियों</w:t>
      </w:r>
      <w:r w:rsidRPr="00ED03F9">
        <w:rPr>
          <w:rFonts w:ascii="Mangal" w:eastAsia="Palanquin Dark" w:hAnsi="Mangal"/>
          <w:b/>
          <w:bCs/>
          <w:sz w:val="30"/>
          <w:szCs w:val="30"/>
          <w:cs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को</w:t>
      </w:r>
      <w:r w:rsidRPr="00ED03F9">
        <w:rPr>
          <w:rFonts w:ascii="Mangal" w:eastAsia="Palanquin Dark" w:hAnsi="Mangal"/>
          <w:b/>
          <w:bCs/>
          <w:sz w:val="30"/>
          <w:szCs w:val="30"/>
          <w:cs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ही</w:t>
      </w:r>
      <w:r w:rsidRPr="00ED03F9">
        <w:rPr>
          <w:rFonts w:ascii="Mangal" w:eastAsia="Palanquin Dark" w:hAnsi="Mangal"/>
          <w:b/>
          <w:bCs/>
          <w:sz w:val="30"/>
          <w:szCs w:val="30"/>
          <w:cs/>
        </w:rPr>
        <w:t xml:space="preserve"> </w:t>
      </w:r>
      <w:r>
        <w:rPr>
          <w:rFonts w:ascii="Mangal" w:eastAsia="Palanquin Dark" w:hAnsi="Mangal" w:hint="cs"/>
          <w:b/>
          <w:bCs/>
          <w:sz w:val="30"/>
          <w:szCs w:val="30"/>
          <w:cs/>
        </w:rPr>
        <w:t>दिया</w:t>
      </w:r>
      <w:r>
        <w:rPr>
          <w:rFonts w:ascii="Mangal" w:eastAsia="Palanquin Dark" w:hAnsi="Mangal"/>
          <w:b/>
          <w:bCs/>
          <w:sz w:val="30"/>
          <w:szCs w:val="30"/>
          <w:cs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जाएगा</w:t>
      </w:r>
      <w:r>
        <w:rPr>
          <w:rFonts w:ascii="Mangal" w:eastAsia="Palanquin Dark" w:hAnsi="Mangal" w:hint="cs"/>
          <w:sz w:val="30"/>
          <w:szCs w:val="30"/>
          <w:cs/>
        </w:rPr>
        <w:t xml:space="preserve"> |</w:t>
      </w:r>
    </w:p>
    <w:p w14:paraId="6C642977" w14:textId="3A2B2764" w:rsidR="00CB0ED9" w:rsidRPr="00ED03F9" w:rsidRDefault="006F6E71" w:rsidP="00CB0ED9">
      <w:pPr>
        <w:pStyle w:val="ListParagraph"/>
        <w:numPr>
          <w:ilvl w:val="0"/>
          <w:numId w:val="1"/>
        </w:numPr>
        <w:rPr>
          <w:rFonts w:asciiTheme="majorHAnsi" w:eastAsia="Palanquin Dark" w:hAnsiTheme="majorHAnsi" w:cstheme="majorHAnsi"/>
          <w:b/>
          <w:bCs/>
          <w:sz w:val="30"/>
          <w:szCs w:val="30"/>
        </w:rPr>
      </w:pP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कक्षा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11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वीं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के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लिए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पहले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से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ही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ऑफलाइन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आवेदन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किया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हुआ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होना</w:t>
      </w:r>
      <w:r w:rsidR="00CB0ED9" w:rsidRPr="00ED03F9">
        <w:rPr>
          <w:rFonts w:asciiTheme="majorHAnsi" w:eastAsia="Palanquin Dark" w:hAnsiTheme="majorHAnsi" w:cstheme="majorHAnsi"/>
          <w:b/>
          <w:bCs/>
          <w:sz w:val="30"/>
          <w:szCs w:val="30"/>
          <w:cs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चाहिए</w:t>
      </w:r>
      <w:r w:rsidR="00B477BE" w:rsidRPr="00ED03F9">
        <w:rPr>
          <w:rFonts w:asciiTheme="majorHAnsi" w:eastAsia="Palanquin Dark" w:hAnsiTheme="majorHAnsi" w:cstheme="majorHAnsi"/>
          <w:b/>
          <w:bCs/>
          <w:sz w:val="30"/>
          <w:szCs w:val="30"/>
          <w:cs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।</w:t>
      </w:r>
    </w:p>
    <w:p w14:paraId="00000008" w14:textId="47A05185" w:rsidR="00174766" w:rsidRPr="00ED03F9" w:rsidRDefault="006F6E71" w:rsidP="00CB0ED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30"/>
          <w:szCs w:val="30"/>
        </w:rPr>
      </w:pP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अतिरिक्त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जानकारी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और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आवेदन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फॉर्म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के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लिए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विद्यालय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में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संपर्क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करे।</w:t>
      </w:r>
    </w:p>
    <w:p w14:paraId="00000009" w14:textId="16F5E85B" w:rsidR="00174766" w:rsidRPr="00ED03F9" w:rsidRDefault="006F6E71" w:rsidP="00CB0ED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30"/>
          <w:szCs w:val="30"/>
        </w:rPr>
      </w:pP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आवेदन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करने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की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अंतिम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तिथि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-29/08/2024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तक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रहेगी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।</w:t>
      </w:r>
    </w:p>
    <w:p w14:paraId="0000000A" w14:textId="094D2E60" w:rsidR="00174766" w:rsidRPr="00ED03F9" w:rsidRDefault="006F6E71" w:rsidP="00CB0ED9">
      <w:pPr>
        <w:pStyle w:val="ListParagraph"/>
        <w:numPr>
          <w:ilvl w:val="0"/>
          <w:numId w:val="4"/>
        </w:numPr>
        <w:rPr>
          <w:rFonts w:asciiTheme="majorHAnsi" w:eastAsia="Palanquin Dark" w:hAnsiTheme="majorHAnsi" w:cstheme="majorHAnsi"/>
          <w:b/>
          <w:bCs/>
          <w:sz w:val="30"/>
          <w:szCs w:val="30"/>
        </w:rPr>
      </w:pP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चयनित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योग्य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उम्मीदवारों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का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प्रवेश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30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से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31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अगस्त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2024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को</w:t>
      </w:r>
      <w:r w:rsidRPr="00ED03F9">
        <w:rPr>
          <w:rFonts w:asciiTheme="majorHAnsi" w:eastAsia="Palanquin Dark" w:hAnsiTheme="majorHAnsi" w:cstheme="majorHAnsi"/>
          <w:b/>
          <w:bCs/>
          <w:sz w:val="30"/>
          <w:szCs w:val="30"/>
        </w:rPr>
        <w:t xml:space="preserve"> </w:t>
      </w:r>
      <w:r w:rsidRPr="00ED03F9">
        <w:rPr>
          <w:rFonts w:ascii="Mangal" w:eastAsia="Palanquin Dark" w:hAnsi="Mangal" w:hint="cs"/>
          <w:b/>
          <w:bCs/>
          <w:sz w:val="30"/>
          <w:szCs w:val="30"/>
          <w:cs/>
        </w:rPr>
        <w:t>होगा।</w:t>
      </w:r>
    </w:p>
    <w:p w14:paraId="16C9BC30" w14:textId="207E4BB1" w:rsidR="00C217C2" w:rsidRPr="00ED03F9" w:rsidRDefault="00C217C2">
      <w:pPr>
        <w:rPr>
          <w:rFonts w:asciiTheme="majorHAnsi" w:hAnsiTheme="majorHAnsi" w:cstheme="majorHAnsi"/>
          <w:sz w:val="28"/>
          <w:szCs w:val="28"/>
        </w:rPr>
      </w:pPr>
    </w:p>
    <w:p w14:paraId="282A995F" w14:textId="7E32FF6F" w:rsidR="00C217C2" w:rsidRPr="00ED03F9" w:rsidRDefault="00C217C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D03F9">
        <w:rPr>
          <w:rFonts w:asciiTheme="majorHAnsi" w:hAnsiTheme="majorHAnsi" w:cstheme="majorHAnsi"/>
          <w:sz w:val="28"/>
          <w:szCs w:val="28"/>
          <w:cs/>
        </w:rPr>
        <w:tab/>
      </w:r>
      <w:r w:rsidRPr="00ED03F9">
        <w:rPr>
          <w:rFonts w:asciiTheme="majorHAnsi" w:hAnsiTheme="majorHAnsi" w:cstheme="majorHAnsi"/>
          <w:sz w:val="28"/>
          <w:szCs w:val="28"/>
          <w:cs/>
        </w:rPr>
        <w:tab/>
      </w:r>
      <w:r w:rsidRPr="00ED03F9">
        <w:rPr>
          <w:rFonts w:asciiTheme="majorHAnsi" w:hAnsiTheme="majorHAnsi" w:cstheme="majorHAnsi"/>
          <w:sz w:val="28"/>
          <w:szCs w:val="28"/>
          <w:cs/>
        </w:rPr>
        <w:tab/>
      </w:r>
      <w:r w:rsidRPr="00ED03F9">
        <w:rPr>
          <w:rFonts w:asciiTheme="majorHAnsi" w:hAnsiTheme="majorHAnsi" w:cstheme="majorHAnsi"/>
          <w:sz w:val="28"/>
          <w:szCs w:val="28"/>
          <w:cs/>
        </w:rPr>
        <w:tab/>
      </w:r>
      <w:r w:rsidRPr="00ED03F9">
        <w:rPr>
          <w:rFonts w:asciiTheme="majorHAnsi" w:hAnsiTheme="majorHAnsi" w:cstheme="majorHAnsi"/>
          <w:sz w:val="28"/>
          <w:szCs w:val="28"/>
          <w:cs/>
        </w:rPr>
        <w:tab/>
      </w:r>
      <w:r w:rsidRPr="00ED03F9">
        <w:rPr>
          <w:rFonts w:asciiTheme="majorHAnsi" w:hAnsiTheme="majorHAnsi" w:cstheme="majorHAnsi"/>
          <w:sz w:val="28"/>
          <w:szCs w:val="28"/>
          <w:cs/>
        </w:rPr>
        <w:tab/>
      </w:r>
      <w:r w:rsidRPr="00ED03F9">
        <w:rPr>
          <w:rFonts w:asciiTheme="majorHAnsi" w:hAnsiTheme="majorHAnsi" w:cstheme="majorHAnsi"/>
          <w:sz w:val="28"/>
          <w:szCs w:val="28"/>
          <w:cs/>
        </w:rPr>
        <w:tab/>
      </w:r>
      <w:r w:rsidRPr="00ED03F9">
        <w:rPr>
          <w:rFonts w:asciiTheme="majorHAnsi" w:hAnsiTheme="majorHAnsi" w:cstheme="majorHAnsi"/>
          <w:sz w:val="28"/>
          <w:szCs w:val="28"/>
          <w:cs/>
        </w:rPr>
        <w:tab/>
      </w:r>
      <w:r w:rsidRPr="00ED03F9">
        <w:rPr>
          <w:rFonts w:asciiTheme="majorHAnsi" w:hAnsiTheme="majorHAnsi" w:cstheme="majorHAnsi"/>
          <w:sz w:val="28"/>
          <w:szCs w:val="28"/>
          <w:cs/>
        </w:rPr>
        <w:tab/>
      </w:r>
      <w:r w:rsidRPr="00ED03F9">
        <w:rPr>
          <w:rFonts w:asciiTheme="majorHAnsi" w:hAnsiTheme="majorHAnsi" w:cstheme="majorHAnsi"/>
          <w:sz w:val="28"/>
          <w:szCs w:val="28"/>
          <w:cs/>
        </w:rPr>
        <w:tab/>
      </w:r>
      <w:r w:rsidRPr="00ED03F9">
        <w:rPr>
          <w:rFonts w:asciiTheme="majorHAnsi" w:hAnsiTheme="majorHAnsi" w:cstheme="majorHAnsi"/>
          <w:sz w:val="28"/>
          <w:szCs w:val="28"/>
          <w:cs/>
        </w:rPr>
        <w:tab/>
      </w:r>
      <w:r w:rsidR="00E3278F" w:rsidRPr="00ED03F9">
        <w:rPr>
          <w:rFonts w:asciiTheme="majorHAnsi" w:hAnsiTheme="majorHAnsi" w:cstheme="majorHAnsi"/>
          <w:sz w:val="28"/>
          <w:szCs w:val="28"/>
          <w:cs/>
        </w:rPr>
        <w:t xml:space="preserve">     </w:t>
      </w:r>
      <w:r w:rsidRPr="00ED03F9">
        <w:rPr>
          <w:rFonts w:ascii="Mangal" w:hAnsi="Mangal" w:cs="Mangal" w:hint="cs"/>
          <w:b/>
          <w:bCs/>
          <w:sz w:val="28"/>
          <w:szCs w:val="28"/>
          <w:cs/>
        </w:rPr>
        <w:t>प्राचार्या</w:t>
      </w:r>
    </w:p>
    <w:sectPr w:rsidR="00C217C2" w:rsidRPr="00ED03F9" w:rsidSect="00CB0ED9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nquin Dark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538F"/>
    <w:multiLevelType w:val="hybridMultilevel"/>
    <w:tmpl w:val="1B2246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629AF"/>
    <w:multiLevelType w:val="hybridMultilevel"/>
    <w:tmpl w:val="D64A761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BB6CF5"/>
    <w:multiLevelType w:val="hybridMultilevel"/>
    <w:tmpl w:val="8D7E8C10"/>
    <w:lvl w:ilvl="0" w:tplc="40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5D82052"/>
    <w:multiLevelType w:val="hybridMultilevel"/>
    <w:tmpl w:val="3120F9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6"/>
    <w:rsid w:val="00145AD1"/>
    <w:rsid w:val="00174766"/>
    <w:rsid w:val="001E35E2"/>
    <w:rsid w:val="002F5C67"/>
    <w:rsid w:val="003804AE"/>
    <w:rsid w:val="003F3F07"/>
    <w:rsid w:val="00577AB3"/>
    <w:rsid w:val="006F6E71"/>
    <w:rsid w:val="007558A5"/>
    <w:rsid w:val="00781A94"/>
    <w:rsid w:val="00960E35"/>
    <w:rsid w:val="00B477BE"/>
    <w:rsid w:val="00C217C2"/>
    <w:rsid w:val="00CB0ED9"/>
    <w:rsid w:val="00D4187D"/>
    <w:rsid w:val="00E3278F"/>
    <w:rsid w:val="00E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9695"/>
  <w15:docId w15:val="{3A7A369F-B6BA-4164-8735-F372F831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C217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ED9"/>
    <w:pPr>
      <w:ind w:left="720"/>
      <w:contextualSpacing/>
    </w:pPr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5E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E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KV1 CHANDIMANDIR</dc:creator>
  <cp:lastModifiedBy>hp</cp:lastModifiedBy>
  <cp:revision>4</cp:revision>
  <cp:lastPrinted>2024-08-28T07:20:00Z</cp:lastPrinted>
  <dcterms:created xsi:type="dcterms:W3CDTF">2024-08-28T07:22:00Z</dcterms:created>
  <dcterms:modified xsi:type="dcterms:W3CDTF">2024-08-28T07:34:00Z</dcterms:modified>
</cp:coreProperties>
</file>